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00" w:rsidRPr="0097017B" w:rsidRDefault="00750500" w:rsidP="007505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50500" w:rsidRPr="0097017B" w:rsidRDefault="00750500" w:rsidP="007505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017B">
        <w:rPr>
          <w:rFonts w:ascii="Times New Roman" w:hAnsi="Times New Roman" w:cs="Times New Roman"/>
          <w:b/>
          <w:bCs/>
          <w:sz w:val="22"/>
          <w:szCs w:val="22"/>
        </w:rPr>
        <w:t>Zasady udziału w projekcie dla wolontariuszy – na podst. Regulaminu udziału w projekcie:</w:t>
      </w:r>
    </w:p>
    <w:p w:rsidR="00951E6B" w:rsidRPr="0097017B" w:rsidRDefault="00951E6B" w:rsidP="00951E6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017B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97017B" w:rsidRPr="0097017B">
        <w:rPr>
          <w:rFonts w:ascii="Times New Roman" w:hAnsi="Times New Roman" w:cs="Times New Roman"/>
          <w:b/>
          <w:bCs/>
          <w:sz w:val="22"/>
          <w:szCs w:val="22"/>
        </w:rPr>
        <w:t>Aktywnie i dobrze – aktywność obywatelska na rzecz domów dziecka</w:t>
      </w:r>
      <w:r w:rsidRPr="0097017B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750500" w:rsidRPr="0097017B" w:rsidRDefault="00750500" w:rsidP="0075050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50500" w:rsidRPr="0097017B" w:rsidRDefault="00750500" w:rsidP="0075050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50500" w:rsidRPr="0097017B" w:rsidRDefault="00750500" w:rsidP="0075050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7017B">
        <w:rPr>
          <w:rFonts w:ascii="Times New Roman" w:hAnsi="Times New Roman" w:cs="Times New Roman"/>
          <w:b/>
          <w:bCs/>
          <w:sz w:val="22"/>
          <w:szCs w:val="22"/>
        </w:rPr>
        <w:t>Definicje</w:t>
      </w:r>
    </w:p>
    <w:p w:rsidR="00750500" w:rsidRPr="0097017B" w:rsidRDefault="00750500" w:rsidP="007505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7017B">
        <w:rPr>
          <w:rFonts w:ascii="Times New Roman" w:hAnsi="Times New Roman" w:cs="Times New Roman"/>
          <w:color w:val="000000"/>
        </w:rPr>
        <w:t xml:space="preserve">Ilekroć w niniejszych Zasadach udziału dla wolontariuszy jest mowa o: </w:t>
      </w:r>
    </w:p>
    <w:p w:rsidR="00750500" w:rsidRPr="0097017B" w:rsidRDefault="00750500" w:rsidP="007505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7017B">
        <w:rPr>
          <w:rFonts w:ascii="Times New Roman" w:hAnsi="Times New Roman" w:cs="Times New Roman"/>
          <w:color w:val="000000"/>
        </w:rPr>
        <w:t xml:space="preserve">1. </w:t>
      </w:r>
      <w:r w:rsidRPr="0097017B">
        <w:rPr>
          <w:rFonts w:ascii="Times New Roman" w:hAnsi="Times New Roman" w:cs="Times New Roman"/>
          <w:b/>
          <w:bCs/>
          <w:color w:val="000000"/>
        </w:rPr>
        <w:t xml:space="preserve">placówce - </w:t>
      </w:r>
      <w:r w:rsidRPr="0097017B">
        <w:rPr>
          <w:rFonts w:ascii="Times New Roman" w:hAnsi="Times New Roman" w:cs="Times New Roman"/>
          <w:color w:val="000000"/>
        </w:rPr>
        <w:t xml:space="preserve">należy przez to rozumieć placówkę opiekuńczo-wychowawczą lub rodzinny dom dziecka  </w:t>
      </w:r>
    </w:p>
    <w:p w:rsidR="00750500" w:rsidRPr="0097017B" w:rsidRDefault="00750500" w:rsidP="00EE4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017B">
        <w:rPr>
          <w:rFonts w:ascii="Times New Roman" w:hAnsi="Times New Roman" w:cs="Times New Roman"/>
          <w:color w:val="000000"/>
        </w:rPr>
        <w:t xml:space="preserve">2. </w:t>
      </w:r>
      <w:r w:rsidRPr="0097017B">
        <w:rPr>
          <w:rFonts w:ascii="Times New Roman" w:hAnsi="Times New Roman" w:cs="Times New Roman"/>
          <w:b/>
        </w:rPr>
        <w:t>realizatorze projektu</w:t>
      </w:r>
      <w:r w:rsidRPr="0097017B">
        <w:rPr>
          <w:rFonts w:ascii="Times New Roman" w:hAnsi="Times New Roman" w:cs="Times New Roman"/>
        </w:rPr>
        <w:t>– należy przez to rozumieć Stowarzyszenie Rodzina Kolpinga „Klub Celtycki”</w:t>
      </w:r>
      <w:r w:rsidR="00EE4635" w:rsidRPr="0097017B">
        <w:rPr>
          <w:rFonts w:ascii="Times New Roman" w:hAnsi="Times New Roman" w:cs="Times New Roman"/>
        </w:rPr>
        <w:br/>
      </w:r>
      <w:r w:rsidRPr="0097017B">
        <w:rPr>
          <w:rFonts w:ascii="Times New Roman" w:hAnsi="Times New Roman" w:cs="Times New Roman"/>
        </w:rPr>
        <w:t>3</w:t>
      </w:r>
      <w:r w:rsidR="00EE4635" w:rsidRPr="0097017B">
        <w:rPr>
          <w:rFonts w:ascii="Times New Roman" w:hAnsi="Times New Roman" w:cs="Times New Roman"/>
        </w:rPr>
        <w:t xml:space="preserve">. </w:t>
      </w:r>
      <w:r w:rsidRPr="0097017B">
        <w:rPr>
          <w:rFonts w:ascii="Times New Roman" w:hAnsi="Times New Roman" w:cs="Times New Roman"/>
          <w:b/>
          <w:bCs/>
        </w:rPr>
        <w:t xml:space="preserve">wolontariuszu - </w:t>
      </w:r>
      <w:r w:rsidRPr="0097017B">
        <w:rPr>
          <w:rFonts w:ascii="Times New Roman" w:hAnsi="Times New Roman" w:cs="Times New Roman"/>
        </w:rPr>
        <w:t xml:space="preserve">należy przez to rozumieć osobę biorącą udział w projekcie poprzez udział w szkoleniu </w:t>
      </w:r>
      <w:r w:rsidRPr="0097017B">
        <w:rPr>
          <w:rFonts w:ascii="Times New Roman" w:eastAsia="Times New Roman" w:hAnsi="Times New Roman" w:cs="Times New Roman"/>
          <w:lang w:eastAsia="pl-PL"/>
        </w:rPr>
        <w:t>„Świadomy wolontariusz – to ja” oraz podejmującą wolontariat na rzecz placówki opiekuńczo-wychowawczej lub rodzinnego domu dziecka.</w:t>
      </w:r>
    </w:p>
    <w:p w:rsidR="00750500" w:rsidRPr="0097017B" w:rsidRDefault="00750500" w:rsidP="0075050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50500" w:rsidRPr="0097017B" w:rsidRDefault="00750500" w:rsidP="00750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017B">
        <w:rPr>
          <w:rFonts w:ascii="Times New Roman" w:hAnsi="Times New Roman" w:cs="Times New Roman"/>
        </w:rPr>
        <w:t xml:space="preserve">1. Projekt przewiduje realizację następujących działań </w:t>
      </w:r>
      <w:r w:rsidRPr="0097017B">
        <w:rPr>
          <w:rFonts w:ascii="Times New Roman" w:eastAsia="Times New Roman" w:hAnsi="Times New Roman" w:cs="Times New Roman"/>
          <w:lang w:eastAsia="pl-PL"/>
        </w:rPr>
        <w:t>dla wolontariuszy</w:t>
      </w:r>
    </w:p>
    <w:p w:rsidR="00750500" w:rsidRPr="0097017B" w:rsidRDefault="00750500" w:rsidP="007505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17B">
        <w:rPr>
          <w:rFonts w:ascii="Times New Roman" w:eastAsia="Times New Roman" w:hAnsi="Times New Roman" w:cs="Times New Roman"/>
          <w:lang w:eastAsia="pl-PL"/>
        </w:rPr>
        <w:t>przeprowadzenie  szkoleń „Świadomy wolontariusz – to ja” – 4-godzinne szkolenie</w:t>
      </w:r>
    </w:p>
    <w:p w:rsidR="00750500" w:rsidRPr="0097017B" w:rsidRDefault="00750500" w:rsidP="007505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17B">
        <w:rPr>
          <w:rFonts w:ascii="Times New Roman" w:eastAsia="Times New Roman" w:hAnsi="Times New Roman" w:cs="Times New Roman"/>
          <w:lang w:eastAsia="pl-PL"/>
        </w:rPr>
        <w:t>organizacja wolontariatu w placówkach – w zależności od potrzeb wolontariusza i placówki</w:t>
      </w:r>
    </w:p>
    <w:p w:rsidR="00750500" w:rsidRPr="0097017B" w:rsidRDefault="00750500" w:rsidP="0075050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 xml:space="preserve">2.  W ramach działań </w:t>
      </w:r>
      <w:r w:rsidRPr="0097017B">
        <w:rPr>
          <w:rFonts w:ascii="Times New Roman" w:hAnsi="Times New Roman" w:cs="Times New Roman"/>
          <w:b/>
          <w:sz w:val="22"/>
          <w:szCs w:val="22"/>
        </w:rPr>
        <w:t>dla wolontariuszy</w:t>
      </w:r>
      <w:r w:rsidRPr="0097017B">
        <w:rPr>
          <w:rFonts w:ascii="Times New Roman" w:hAnsi="Times New Roman" w:cs="Times New Roman"/>
          <w:sz w:val="22"/>
          <w:szCs w:val="22"/>
        </w:rPr>
        <w:t xml:space="preserve"> realizator projektu zapewnia podczas szkolenia: </w:t>
      </w:r>
    </w:p>
    <w:p w:rsidR="00750500" w:rsidRPr="0097017B" w:rsidRDefault="00750500" w:rsidP="0075050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>profesjonalną kadrę szkoleniową</w:t>
      </w:r>
    </w:p>
    <w:p w:rsidR="00750500" w:rsidRPr="0097017B" w:rsidRDefault="00750500" w:rsidP="0075050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>odpowiednio wyposażoną salę szkoleniową</w:t>
      </w:r>
    </w:p>
    <w:p w:rsidR="00750500" w:rsidRPr="0097017B" w:rsidRDefault="00750500" w:rsidP="0075050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>materiały szkoleniowe na zajęcia</w:t>
      </w:r>
    </w:p>
    <w:p w:rsidR="00750500" w:rsidRPr="0097017B" w:rsidRDefault="00750500" w:rsidP="0075050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>poczęstunek</w:t>
      </w:r>
    </w:p>
    <w:p w:rsidR="00750500" w:rsidRPr="0097017B" w:rsidRDefault="00750500" w:rsidP="0075050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 xml:space="preserve">3. Uczestnik projektu zobowiązany jest do: </w:t>
      </w:r>
    </w:p>
    <w:p w:rsidR="00750500" w:rsidRPr="0097017B" w:rsidRDefault="00750500" w:rsidP="00750500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 xml:space="preserve">punktualnego i aktywnego uczestnictwa w zajęciach </w:t>
      </w:r>
    </w:p>
    <w:p w:rsidR="00750500" w:rsidRPr="0097017B" w:rsidRDefault="00750500" w:rsidP="0075050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>4. Z osobą uczestniczącą w wolontariacie na rzecz placówki zostanie:</w:t>
      </w:r>
    </w:p>
    <w:p w:rsidR="00750500" w:rsidRPr="0097017B" w:rsidRDefault="00750500" w:rsidP="00750500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>podpisane na okres realizacji inicjatywy porozumienie wolontarystyczne  (przez placówkę bądź realizatora)</w:t>
      </w:r>
    </w:p>
    <w:p w:rsidR="00750500" w:rsidRPr="0097017B" w:rsidRDefault="00750500" w:rsidP="00750500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>zapłacone ubezpieczenie (niezbędne ubezpieczenie)</w:t>
      </w:r>
    </w:p>
    <w:p w:rsidR="00750500" w:rsidRPr="0097017B" w:rsidRDefault="00750500" w:rsidP="00750500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>zwrócony koszt dojazdu do placówki (Zał. nr 1</w:t>
      </w:r>
      <w:r w:rsidR="00204906">
        <w:rPr>
          <w:rFonts w:ascii="Times New Roman" w:hAnsi="Times New Roman" w:cs="Times New Roman"/>
          <w:sz w:val="22"/>
          <w:szCs w:val="22"/>
        </w:rPr>
        <w:t xml:space="preserve"> i 1a</w:t>
      </w:r>
      <w:bookmarkStart w:id="0" w:name="_GoBack"/>
      <w:bookmarkEnd w:id="0"/>
      <w:r w:rsidRPr="0097017B">
        <w:rPr>
          <w:rFonts w:ascii="Times New Roman" w:hAnsi="Times New Roman" w:cs="Times New Roman"/>
          <w:sz w:val="22"/>
          <w:szCs w:val="22"/>
        </w:rPr>
        <w:t xml:space="preserve">) na podstawie biletów bądź miesięcznej karty wraz z fakturą wystawioną na realizatora tj. Stowarzyszenie Rodzina Kolpinga „Klub Celtycki”, ul. </w:t>
      </w:r>
      <w:proofErr w:type="spellStart"/>
      <w:r w:rsidRPr="0097017B">
        <w:rPr>
          <w:rFonts w:ascii="Times New Roman" w:hAnsi="Times New Roman" w:cs="Times New Roman"/>
          <w:sz w:val="22"/>
          <w:szCs w:val="22"/>
        </w:rPr>
        <w:t>Żułowska</w:t>
      </w:r>
      <w:proofErr w:type="spellEnd"/>
      <w:r w:rsidRPr="0097017B">
        <w:rPr>
          <w:rFonts w:ascii="Times New Roman" w:hAnsi="Times New Roman" w:cs="Times New Roman"/>
          <w:sz w:val="22"/>
          <w:szCs w:val="22"/>
        </w:rPr>
        <w:t xml:space="preserve"> 51, 31-436 Kraków, NIP: 675-10-41-994</w:t>
      </w:r>
    </w:p>
    <w:p w:rsidR="00750500" w:rsidRPr="0097017B" w:rsidRDefault="00750500" w:rsidP="00750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017B">
        <w:rPr>
          <w:rFonts w:ascii="Times New Roman" w:hAnsi="Times New Roman" w:cs="Times New Roman"/>
        </w:rPr>
        <w:t xml:space="preserve"> 5. </w:t>
      </w:r>
      <w:r w:rsidRPr="0097017B">
        <w:rPr>
          <w:rFonts w:ascii="Times New Roman" w:hAnsi="Times New Roman" w:cs="Times New Roman"/>
          <w:color w:val="000000"/>
        </w:rPr>
        <w:t xml:space="preserve">Uczestnicy projektu udzielają </w:t>
      </w:r>
      <w:r w:rsidR="0097017B">
        <w:rPr>
          <w:rFonts w:ascii="Times New Roman" w:hAnsi="Times New Roman" w:cs="Times New Roman"/>
          <w:color w:val="000000"/>
        </w:rPr>
        <w:t>r</w:t>
      </w:r>
      <w:r w:rsidRPr="0097017B">
        <w:rPr>
          <w:rFonts w:ascii="Times New Roman" w:hAnsi="Times New Roman" w:cs="Times New Roman"/>
          <w:color w:val="000000"/>
        </w:rPr>
        <w:t xml:space="preserve">ealizatorowi projektu nieodwołalnego i nieodpłatnego prawa wielokrotnego wykorzystywania zdjęć i filmów ze swoim wizerunkiem wykonanych podczas udzielania wsparcia bez konieczności każdorazowego ich zatwierdzania. Zgoda obejmuje </w:t>
      </w:r>
      <w:r w:rsidRPr="0097017B">
        <w:rPr>
          <w:rFonts w:ascii="Times New Roman" w:hAnsi="Times New Roman" w:cs="Times New Roman"/>
          <w:color w:val="000000"/>
        </w:rPr>
        <w:lastRenderedPageBreak/>
        <w:t xml:space="preserve">wykorzystanie, obróbkę i powielanie </w:t>
      </w:r>
      <w:r w:rsidRPr="0097017B">
        <w:rPr>
          <w:rFonts w:ascii="Times New Roman" w:hAnsi="Times New Roman" w:cs="Times New Roman"/>
        </w:rPr>
        <w:t>wykonanych zdjęć wyłącznie w celu zgodnym z działalnością prowadzoną przez Realizatora projektu.</w:t>
      </w:r>
    </w:p>
    <w:p w:rsidR="00750500" w:rsidRPr="0097017B" w:rsidRDefault="00750500" w:rsidP="0075050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50500" w:rsidRPr="0097017B" w:rsidRDefault="00750500" w:rsidP="0075050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b/>
          <w:bCs/>
          <w:sz w:val="22"/>
          <w:szCs w:val="22"/>
        </w:rPr>
        <w:t xml:space="preserve">Zasady monitoringu uczestników </w:t>
      </w:r>
    </w:p>
    <w:p w:rsidR="00750500" w:rsidRPr="0097017B" w:rsidRDefault="00750500" w:rsidP="0075050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17B">
        <w:rPr>
          <w:rFonts w:ascii="Times New Roman" w:hAnsi="Times New Roman" w:cs="Times New Roman"/>
          <w:sz w:val="22"/>
          <w:szCs w:val="22"/>
        </w:rPr>
        <w:t xml:space="preserve">Uczestnik/uczestniczka projektu zobowiązuje się do dopełniania niezbędnych formalności w trakcie realizacji projektu, w tym przygotowania raportu z wolontariatu (Zał. nr 2) oraz wypełniania ankiet oceniających zajęcia prowadzone w ramach projektu. </w:t>
      </w:r>
    </w:p>
    <w:p w:rsidR="00427854" w:rsidRPr="0097017B" w:rsidRDefault="00427854" w:rsidP="0055435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27854" w:rsidRPr="0097017B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7C" w:rsidRDefault="00365B7C" w:rsidP="00365B7C">
      <w:pPr>
        <w:spacing w:after="0" w:line="240" w:lineRule="auto"/>
      </w:pPr>
      <w:r>
        <w:separator/>
      </w:r>
    </w:p>
  </w:endnote>
  <w:end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872BA2" w:rsidRDefault="00365B7C" w:rsidP="00872BA2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72BA2">
      <w:rPr>
        <w:rFonts w:ascii="Times New Roman" w:hAnsi="Times New Roman" w:cs="Times New Roman"/>
        <w:sz w:val="20"/>
        <w:szCs w:val="20"/>
      </w:rPr>
      <w:t>Projekt dofinansowany ze środków 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7C" w:rsidRDefault="00365B7C" w:rsidP="00365B7C">
      <w:pPr>
        <w:spacing w:after="0" w:line="240" w:lineRule="auto"/>
      </w:pPr>
      <w:r>
        <w:separator/>
      </w:r>
    </w:p>
  </w:footnote>
  <w:foot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9B84E2" wp14:editId="6F45A545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740"/>
    <w:multiLevelType w:val="hybridMultilevel"/>
    <w:tmpl w:val="BC78C452"/>
    <w:lvl w:ilvl="0" w:tplc="FEC80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17BC3"/>
    <w:multiLevelType w:val="hybridMultilevel"/>
    <w:tmpl w:val="B9C2D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14678B"/>
    <w:rsid w:val="0015710F"/>
    <w:rsid w:val="00166B1C"/>
    <w:rsid w:val="001843F5"/>
    <w:rsid w:val="001A33C3"/>
    <w:rsid w:val="001F0615"/>
    <w:rsid w:val="00202642"/>
    <w:rsid w:val="00204906"/>
    <w:rsid w:val="002E1FBB"/>
    <w:rsid w:val="002E4B4C"/>
    <w:rsid w:val="00313D40"/>
    <w:rsid w:val="0032192D"/>
    <w:rsid w:val="00324F57"/>
    <w:rsid w:val="00356900"/>
    <w:rsid w:val="00360FE4"/>
    <w:rsid w:val="00365B7C"/>
    <w:rsid w:val="004067AB"/>
    <w:rsid w:val="00427854"/>
    <w:rsid w:val="00442285"/>
    <w:rsid w:val="0044478F"/>
    <w:rsid w:val="00445525"/>
    <w:rsid w:val="00461126"/>
    <w:rsid w:val="00474574"/>
    <w:rsid w:val="00474626"/>
    <w:rsid w:val="004970F6"/>
    <w:rsid w:val="004B11DB"/>
    <w:rsid w:val="004F52D5"/>
    <w:rsid w:val="00554357"/>
    <w:rsid w:val="0056117F"/>
    <w:rsid w:val="005614F0"/>
    <w:rsid w:val="005D35A6"/>
    <w:rsid w:val="0063075D"/>
    <w:rsid w:val="00750500"/>
    <w:rsid w:val="007A06CD"/>
    <w:rsid w:val="007A2073"/>
    <w:rsid w:val="007C3E99"/>
    <w:rsid w:val="00872BA2"/>
    <w:rsid w:val="00932BCC"/>
    <w:rsid w:val="00951E6B"/>
    <w:rsid w:val="00954F85"/>
    <w:rsid w:val="0097017B"/>
    <w:rsid w:val="00A17D8E"/>
    <w:rsid w:val="00A455EF"/>
    <w:rsid w:val="00BB1F4B"/>
    <w:rsid w:val="00C33633"/>
    <w:rsid w:val="00C73F83"/>
    <w:rsid w:val="00D209EB"/>
    <w:rsid w:val="00D657AC"/>
    <w:rsid w:val="00E07A70"/>
    <w:rsid w:val="00E11ECF"/>
    <w:rsid w:val="00E42D74"/>
    <w:rsid w:val="00E900DE"/>
    <w:rsid w:val="00E917E5"/>
    <w:rsid w:val="00ED1CC7"/>
    <w:rsid w:val="00EE4635"/>
    <w:rsid w:val="00F319E0"/>
    <w:rsid w:val="00F32160"/>
    <w:rsid w:val="00F551A9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A10F-7FF5-4231-A38A-58341F86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3</cp:revision>
  <dcterms:created xsi:type="dcterms:W3CDTF">2015-06-05T15:21:00Z</dcterms:created>
  <dcterms:modified xsi:type="dcterms:W3CDTF">2015-06-05T15:36:00Z</dcterms:modified>
</cp:coreProperties>
</file>